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18"/>
        <w:tblW w:w="9590" w:type="dxa"/>
        <w:tblBorders>
          <w:bottom w:val="double" w:sz="4" w:space="0" w:color="auto"/>
        </w:tblBorders>
        <w:tblLook w:val="01E0"/>
      </w:tblPr>
      <w:tblGrid>
        <w:gridCol w:w="9590"/>
      </w:tblGrid>
      <w:tr w:rsidR="00D228EE" w:rsidRPr="008039EF" w:rsidTr="00A86502">
        <w:trPr>
          <w:trHeight w:val="915"/>
        </w:trPr>
        <w:tc>
          <w:tcPr>
            <w:tcW w:w="9590" w:type="dxa"/>
            <w:tcBorders>
              <w:bottom w:val="double" w:sz="4" w:space="0" w:color="auto"/>
            </w:tcBorders>
          </w:tcPr>
          <w:p w:rsidR="00D228EE" w:rsidRPr="00B863FE" w:rsidRDefault="00D228EE" w:rsidP="00A86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bg-BG"/>
              </w:rPr>
            </w:pPr>
          </w:p>
          <w:p w:rsidR="00D228EE" w:rsidRPr="00D228EE" w:rsidRDefault="00D228EE" w:rsidP="00A86502">
            <w:pPr>
              <w:spacing w:after="120" w:line="240" w:lineRule="auto"/>
              <w:ind w:left="-540" w:right="-6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8EE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5292725</wp:posOffset>
                  </wp:positionH>
                  <wp:positionV relativeFrom="paragraph">
                    <wp:posOffset>67945</wp:posOffset>
                  </wp:positionV>
                  <wp:extent cx="685165" cy="570230"/>
                  <wp:effectExtent l="19050" t="19050" r="19685" b="20320"/>
                  <wp:wrapNone/>
                  <wp:docPr id="2" name="Картина 1" descr="logoNFB_720x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logoNFB_720x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28EE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54610</wp:posOffset>
                  </wp:positionV>
                  <wp:extent cx="685800" cy="581025"/>
                  <wp:effectExtent l="19050" t="19050" r="19050" b="28575"/>
                  <wp:wrapNone/>
                  <wp:docPr id="3" name="Картина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28EE">
              <w:rPr>
                <w:rFonts w:ascii="Times New Roman" w:hAnsi="Times New Roman"/>
                <w:sz w:val="18"/>
                <w:szCs w:val="18"/>
              </w:rPr>
              <w:t>МИНИСТЕРСТВО НА ЗЕМЕДЕЛИЕТО И ХРАНИТЕ</w:t>
            </w:r>
          </w:p>
          <w:p w:rsidR="00D228EE" w:rsidRPr="00D228EE" w:rsidRDefault="00D228EE" w:rsidP="00A86502">
            <w:pPr>
              <w:spacing w:after="120" w:line="240" w:lineRule="auto"/>
              <w:ind w:left="-540" w:right="-694"/>
              <w:jc w:val="center"/>
              <w:rPr>
                <w:rFonts w:ascii="Times New Roman" w:hAnsi="Times New Roman"/>
              </w:rPr>
            </w:pPr>
            <w:r w:rsidRPr="00D228EE">
              <w:rPr>
                <w:rFonts w:ascii="Times New Roman" w:hAnsi="Times New Roman"/>
              </w:rPr>
              <w:t>ИЗПЪЛНИТЕЛНА АГЕНЦИЯ ПО ГОРИТЕ</w:t>
            </w:r>
          </w:p>
          <w:p w:rsidR="00D228EE" w:rsidRPr="00D228EE" w:rsidRDefault="00D228EE" w:rsidP="00A86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D228E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РЕГИОНАЛНА ДИРЕКЦИЯ ПО ГОРИТЕ – СОФИЯ</w:t>
            </w:r>
          </w:p>
          <w:p w:rsidR="00D228EE" w:rsidRPr="00B863FE" w:rsidRDefault="00D228EE" w:rsidP="00A86502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  <w:lang w:eastAsia="bg-BG"/>
              </w:rPr>
            </w:pPr>
          </w:p>
        </w:tc>
      </w:tr>
    </w:tbl>
    <w:p w:rsidR="00D228EE" w:rsidRDefault="00D228EE" w:rsidP="00D228EE">
      <w:pPr>
        <w:spacing w:after="0" w:line="288" w:lineRule="auto"/>
        <w:jc w:val="center"/>
        <w:rPr>
          <w:rFonts w:ascii="Times New Roman" w:hAnsi="Times New Roman"/>
          <w:b/>
          <w:bCs/>
          <w:sz w:val="16"/>
          <w:szCs w:val="16"/>
          <w:lang w:val="en-US"/>
        </w:rPr>
      </w:pPr>
    </w:p>
    <w:p w:rsidR="00D228EE" w:rsidRPr="00D228EE" w:rsidRDefault="00D228EE" w:rsidP="00D228EE">
      <w:pPr>
        <w:spacing w:after="0" w:line="288" w:lineRule="auto"/>
        <w:jc w:val="center"/>
        <w:rPr>
          <w:rFonts w:ascii="Times New Roman" w:hAnsi="Times New Roman"/>
          <w:b/>
          <w:bCs/>
          <w:sz w:val="16"/>
          <w:szCs w:val="16"/>
          <w:lang w:val="en-US"/>
        </w:rPr>
      </w:pPr>
    </w:p>
    <w:p w:rsidR="00D228EE" w:rsidRPr="000F5FF9" w:rsidRDefault="00D228EE" w:rsidP="00D228EE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F5FF9">
        <w:rPr>
          <w:rFonts w:ascii="Times New Roman" w:hAnsi="Times New Roman"/>
          <w:b/>
          <w:bCs/>
          <w:sz w:val="24"/>
          <w:szCs w:val="24"/>
        </w:rPr>
        <w:t>О Б Я В Л Е Н И Е</w:t>
      </w:r>
    </w:p>
    <w:p w:rsidR="00D228EE" w:rsidRPr="000F5FF9" w:rsidRDefault="00D228EE" w:rsidP="00D228EE">
      <w:pPr>
        <w:spacing w:after="0" w:line="288" w:lineRule="auto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D228EE" w:rsidRPr="000F5FF9" w:rsidRDefault="00D228EE" w:rsidP="00D228EE">
      <w:pPr>
        <w:spacing w:after="0" w:line="240" w:lineRule="auto"/>
        <w:ind w:right="23" w:firstLine="450"/>
        <w:jc w:val="both"/>
        <w:rPr>
          <w:rFonts w:ascii="Times New Roman" w:hAnsi="Times New Roman"/>
          <w:bCs/>
          <w:sz w:val="24"/>
          <w:szCs w:val="24"/>
        </w:rPr>
      </w:pPr>
      <w:r w:rsidRPr="000F5FF9">
        <w:rPr>
          <w:rFonts w:ascii="Times New Roman" w:hAnsi="Times New Roman"/>
          <w:bCs/>
          <w:sz w:val="24"/>
          <w:szCs w:val="24"/>
        </w:rPr>
        <w:t>Регионална дирекция по горите – София /РДГ-</w:t>
      </w:r>
      <w:r w:rsidR="00EC3BE3">
        <w:rPr>
          <w:rFonts w:ascii="Times New Roman" w:hAnsi="Times New Roman"/>
          <w:bCs/>
          <w:sz w:val="24"/>
          <w:szCs w:val="24"/>
        </w:rPr>
        <w:t xml:space="preserve"> </w:t>
      </w:r>
      <w:r w:rsidRPr="000F5FF9">
        <w:rPr>
          <w:rFonts w:ascii="Times New Roman" w:hAnsi="Times New Roman"/>
          <w:bCs/>
          <w:sz w:val="24"/>
          <w:szCs w:val="24"/>
        </w:rPr>
        <w:t xml:space="preserve">София/, с адрес: гр. София, ул. „Аксаков“ </w:t>
      </w:r>
      <w:r w:rsidR="00D644EE">
        <w:rPr>
          <w:rFonts w:ascii="Times New Roman" w:hAnsi="Times New Roman"/>
          <w:bCs/>
          <w:sz w:val="24"/>
          <w:szCs w:val="24"/>
        </w:rPr>
        <w:t xml:space="preserve"> </w:t>
      </w:r>
      <w:r w:rsidRPr="000F5FF9">
        <w:rPr>
          <w:rFonts w:ascii="Times New Roman" w:hAnsi="Times New Roman"/>
          <w:bCs/>
          <w:sz w:val="24"/>
          <w:szCs w:val="24"/>
        </w:rPr>
        <w:t>№ 14 на основание чл.10а, ал.2 от Закона за държавния служител /ЗДСл/, във връзка чл. 14,</w:t>
      </w:r>
      <w:r w:rsidR="00D644EE">
        <w:rPr>
          <w:rFonts w:ascii="Times New Roman" w:hAnsi="Times New Roman"/>
          <w:bCs/>
          <w:sz w:val="24"/>
          <w:szCs w:val="24"/>
        </w:rPr>
        <w:t xml:space="preserve"> </w:t>
      </w:r>
      <w:r w:rsidRPr="000F5FF9">
        <w:rPr>
          <w:rFonts w:ascii="Times New Roman" w:hAnsi="Times New Roman"/>
          <w:bCs/>
          <w:sz w:val="24"/>
          <w:szCs w:val="24"/>
        </w:rPr>
        <w:t xml:space="preserve"> ал. </w:t>
      </w:r>
      <w:r w:rsidR="00D644EE">
        <w:rPr>
          <w:rFonts w:ascii="Times New Roman" w:hAnsi="Times New Roman"/>
          <w:bCs/>
          <w:sz w:val="24"/>
          <w:szCs w:val="24"/>
        </w:rPr>
        <w:t xml:space="preserve"> </w:t>
      </w:r>
      <w:r w:rsidRPr="000F5FF9">
        <w:rPr>
          <w:rFonts w:ascii="Times New Roman" w:hAnsi="Times New Roman"/>
          <w:bCs/>
          <w:sz w:val="24"/>
          <w:szCs w:val="24"/>
        </w:rPr>
        <w:t>2 от Наредбата за провеждане на конкурсите за държавни служители и Заповед</w:t>
      </w:r>
      <w:r w:rsidRPr="000F5FF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F5FF9">
        <w:rPr>
          <w:rFonts w:ascii="Times New Roman" w:hAnsi="Times New Roman"/>
          <w:bCs/>
          <w:sz w:val="24"/>
          <w:szCs w:val="24"/>
        </w:rPr>
        <w:t>№</w:t>
      </w:r>
      <w:r w:rsidRPr="000F5FF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РД-</w:t>
      </w:r>
      <w:r>
        <w:rPr>
          <w:rFonts w:ascii="Times New Roman" w:hAnsi="Times New Roman"/>
          <w:bCs/>
          <w:sz w:val="24"/>
          <w:szCs w:val="24"/>
          <w:lang w:val="en-US"/>
        </w:rPr>
        <w:t>05-</w:t>
      </w:r>
      <w:r w:rsidR="008C1A65">
        <w:rPr>
          <w:rFonts w:ascii="Times New Roman" w:hAnsi="Times New Roman"/>
          <w:bCs/>
          <w:sz w:val="24"/>
          <w:szCs w:val="24"/>
          <w:lang w:val="en-US"/>
        </w:rPr>
        <w:t>152</w:t>
      </w:r>
      <w:r>
        <w:rPr>
          <w:rFonts w:ascii="Times New Roman" w:hAnsi="Times New Roman"/>
          <w:bCs/>
          <w:sz w:val="24"/>
          <w:szCs w:val="24"/>
        </w:rPr>
        <w:t>/</w:t>
      </w:r>
      <w:r w:rsidR="008C1A65">
        <w:rPr>
          <w:rFonts w:ascii="Times New Roman" w:hAnsi="Times New Roman"/>
          <w:bCs/>
          <w:sz w:val="24"/>
          <w:szCs w:val="24"/>
          <w:lang w:val="en-US"/>
        </w:rPr>
        <w:t>10</w:t>
      </w:r>
      <w:r w:rsidR="00EC3BE3">
        <w:rPr>
          <w:rFonts w:ascii="Times New Roman" w:hAnsi="Times New Roman"/>
          <w:bCs/>
          <w:sz w:val="24"/>
          <w:szCs w:val="24"/>
        </w:rPr>
        <w:t>.</w:t>
      </w:r>
      <w:r w:rsidR="00D644EE">
        <w:rPr>
          <w:rFonts w:ascii="Times New Roman" w:hAnsi="Times New Roman"/>
          <w:bCs/>
          <w:sz w:val="24"/>
          <w:szCs w:val="24"/>
        </w:rPr>
        <w:t>04.</w:t>
      </w:r>
      <w:r w:rsidRPr="000F5FF9">
        <w:rPr>
          <w:rFonts w:ascii="Times New Roman" w:hAnsi="Times New Roman"/>
          <w:bCs/>
          <w:sz w:val="24"/>
          <w:szCs w:val="24"/>
        </w:rPr>
        <w:t>201</w:t>
      </w:r>
      <w:r w:rsidR="00D644EE">
        <w:rPr>
          <w:rFonts w:ascii="Times New Roman" w:hAnsi="Times New Roman"/>
          <w:bCs/>
          <w:sz w:val="24"/>
          <w:szCs w:val="24"/>
        </w:rPr>
        <w:t>7</w:t>
      </w:r>
      <w:r w:rsidRPr="000F5FF9">
        <w:rPr>
          <w:rFonts w:ascii="Times New Roman" w:hAnsi="Times New Roman"/>
          <w:bCs/>
          <w:sz w:val="24"/>
          <w:szCs w:val="24"/>
        </w:rPr>
        <w:t>г. на директора на РДГ-</w:t>
      </w:r>
      <w:r w:rsidR="00D644EE">
        <w:rPr>
          <w:rFonts w:ascii="Times New Roman" w:hAnsi="Times New Roman"/>
          <w:bCs/>
          <w:sz w:val="24"/>
          <w:szCs w:val="24"/>
        </w:rPr>
        <w:t xml:space="preserve"> </w:t>
      </w:r>
      <w:r w:rsidRPr="000F5FF9">
        <w:rPr>
          <w:rFonts w:ascii="Times New Roman" w:hAnsi="Times New Roman"/>
          <w:bCs/>
          <w:sz w:val="24"/>
          <w:szCs w:val="24"/>
        </w:rPr>
        <w:t>София</w:t>
      </w:r>
    </w:p>
    <w:p w:rsidR="00D228EE" w:rsidRPr="000F5FF9" w:rsidRDefault="00D228EE" w:rsidP="00D228EE">
      <w:pPr>
        <w:spacing w:after="0" w:line="240" w:lineRule="auto"/>
        <w:ind w:right="23" w:firstLine="45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228EE" w:rsidRPr="000F5FF9" w:rsidRDefault="00D228EE" w:rsidP="00D228EE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FF9">
        <w:rPr>
          <w:rFonts w:ascii="Times New Roman" w:hAnsi="Times New Roman"/>
          <w:b/>
          <w:bCs/>
          <w:sz w:val="24"/>
          <w:szCs w:val="24"/>
        </w:rPr>
        <w:t>О Б Я В Я В А  К О Н К У Р С</w:t>
      </w:r>
    </w:p>
    <w:p w:rsidR="00D228EE" w:rsidRPr="001F2F95" w:rsidRDefault="00D228EE" w:rsidP="00D228EE">
      <w:pPr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</w:rPr>
      </w:pPr>
    </w:p>
    <w:p w:rsidR="00D228EE" w:rsidRPr="00EB12EA" w:rsidRDefault="00D228EE" w:rsidP="00D228EE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412D6">
        <w:rPr>
          <w:rFonts w:ascii="Times New Roman" w:hAnsi="Times New Roman"/>
          <w:sz w:val="24"/>
          <w:szCs w:val="24"/>
        </w:rPr>
        <w:t>а длъжността</w:t>
      </w:r>
      <w:r>
        <w:rPr>
          <w:rFonts w:ascii="Times New Roman" w:hAnsi="Times New Roman"/>
          <w:sz w:val="24"/>
          <w:szCs w:val="24"/>
        </w:rPr>
        <w:t>:</w:t>
      </w:r>
      <w:r w:rsidR="009859BD">
        <w:rPr>
          <w:rFonts w:ascii="Times New Roman" w:hAnsi="Times New Roman"/>
          <w:sz w:val="24"/>
          <w:szCs w:val="24"/>
        </w:rPr>
        <w:t xml:space="preserve">  </w:t>
      </w:r>
      <w:r w:rsidR="00A33741" w:rsidRPr="009859BD">
        <w:rPr>
          <w:rFonts w:ascii="Times New Roman" w:hAnsi="Times New Roman"/>
          <w:b/>
          <w:sz w:val="24"/>
          <w:szCs w:val="24"/>
        </w:rPr>
        <w:t>Финансов</w:t>
      </w:r>
      <w:r w:rsidR="009859BD">
        <w:rPr>
          <w:rFonts w:ascii="Times New Roman" w:hAnsi="Times New Roman"/>
          <w:b/>
          <w:sz w:val="24"/>
          <w:szCs w:val="24"/>
        </w:rPr>
        <w:t xml:space="preserve"> </w:t>
      </w:r>
      <w:r w:rsidR="00A33741" w:rsidRPr="009859BD">
        <w:rPr>
          <w:rFonts w:ascii="Times New Roman" w:hAnsi="Times New Roman"/>
          <w:b/>
          <w:sz w:val="24"/>
          <w:szCs w:val="24"/>
        </w:rPr>
        <w:t xml:space="preserve"> контрольор</w:t>
      </w:r>
      <w:r w:rsidR="009859BD">
        <w:rPr>
          <w:rFonts w:ascii="Times New Roman" w:hAnsi="Times New Roman"/>
          <w:b/>
          <w:sz w:val="24"/>
          <w:szCs w:val="24"/>
        </w:rPr>
        <w:t xml:space="preserve"> </w:t>
      </w:r>
      <w:r w:rsidRPr="00DD1E82">
        <w:rPr>
          <w:rFonts w:ascii="Times New Roman" w:hAnsi="Times New Roman"/>
          <w:sz w:val="24"/>
          <w:szCs w:val="24"/>
        </w:rPr>
        <w:t xml:space="preserve"> на РДГ- София</w:t>
      </w:r>
      <w:r>
        <w:rPr>
          <w:rFonts w:ascii="Times New Roman" w:hAnsi="Times New Roman"/>
          <w:sz w:val="24"/>
          <w:szCs w:val="24"/>
        </w:rPr>
        <w:t xml:space="preserve"> – централна администрация – 1</w:t>
      </w:r>
      <w:r w:rsidR="009859BD">
        <w:rPr>
          <w:rFonts w:ascii="Times New Roman" w:hAnsi="Times New Roman"/>
          <w:sz w:val="24"/>
          <w:szCs w:val="24"/>
        </w:rPr>
        <w:t xml:space="preserve"> /една/ </w:t>
      </w:r>
      <w:r>
        <w:rPr>
          <w:rFonts w:ascii="Times New Roman" w:hAnsi="Times New Roman"/>
          <w:sz w:val="24"/>
          <w:szCs w:val="24"/>
        </w:rPr>
        <w:t xml:space="preserve"> щатна бройка</w:t>
      </w:r>
      <w:r w:rsidRPr="00DD1E82">
        <w:rPr>
          <w:rFonts w:ascii="Times New Roman" w:hAnsi="Times New Roman"/>
          <w:sz w:val="24"/>
          <w:szCs w:val="24"/>
        </w:rPr>
        <w:t>.</w:t>
      </w:r>
    </w:p>
    <w:p w:rsidR="00D228EE" w:rsidRPr="005C30AD" w:rsidRDefault="00D228EE" w:rsidP="00D228EE">
      <w:pPr>
        <w:pStyle w:val="a5"/>
        <w:numPr>
          <w:ilvl w:val="1"/>
          <w:numId w:val="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C30AD">
        <w:rPr>
          <w:rFonts w:ascii="Times New Roman" w:hAnsi="Times New Roman"/>
          <w:b/>
          <w:sz w:val="24"/>
          <w:szCs w:val="24"/>
        </w:rPr>
        <w:t>Минималните изисквания предвидени в нормативните актове</w:t>
      </w:r>
      <w:r>
        <w:rPr>
          <w:rFonts w:ascii="Times New Roman" w:hAnsi="Times New Roman"/>
          <w:b/>
          <w:sz w:val="24"/>
          <w:szCs w:val="24"/>
        </w:rPr>
        <w:t xml:space="preserve"> за заемане на длъжността</w:t>
      </w:r>
      <w:r w:rsidRPr="005C30AD">
        <w:rPr>
          <w:rFonts w:ascii="Times New Roman" w:hAnsi="Times New Roman"/>
          <w:b/>
          <w:sz w:val="24"/>
          <w:szCs w:val="24"/>
        </w:rPr>
        <w:t xml:space="preserve"> са:</w:t>
      </w:r>
    </w:p>
    <w:p w:rsidR="00D228EE" w:rsidRPr="00773B2E" w:rsidRDefault="00D228EE" w:rsidP="00D228EE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C4E1C">
        <w:rPr>
          <w:rFonts w:ascii="Times New Roman" w:hAnsi="Times New Roman"/>
          <w:sz w:val="24"/>
          <w:szCs w:val="24"/>
        </w:rPr>
        <w:t>а отговарят на условията по чл. 7, ал. 1 и ал. 2 о</w:t>
      </w:r>
      <w:r>
        <w:rPr>
          <w:rFonts w:ascii="Times New Roman" w:hAnsi="Times New Roman"/>
          <w:sz w:val="24"/>
          <w:szCs w:val="24"/>
        </w:rPr>
        <w:t>т Закона за държавния служител.</w:t>
      </w:r>
    </w:p>
    <w:p w:rsidR="00D228EE" w:rsidRPr="009C4E1C" w:rsidRDefault="00D228EE" w:rsidP="00D228EE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C4E1C">
        <w:rPr>
          <w:rFonts w:ascii="Times New Roman" w:hAnsi="Times New Roman"/>
          <w:sz w:val="24"/>
          <w:szCs w:val="24"/>
        </w:rPr>
        <w:t xml:space="preserve">бразование: </w:t>
      </w:r>
    </w:p>
    <w:p w:rsidR="00D228EE" w:rsidRPr="009C4E1C" w:rsidRDefault="00D228EE" w:rsidP="00D228EE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4E1C">
        <w:rPr>
          <w:rFonts w:ascii="Times New Roman" w:hAnsi="Times New Roman"/>
          <w:sz w:val="24"/>
          <w:szCs w:val="24"/>
        </w:rPr>
        <w:t>висше</w:t>
      </w:r>
      <w:r>
        <w:rPr>
          <w:rFonts w:ascii="Times New Roman" w:hAnsi="Times New Roman"/>
          <w:sz w:val="24"/>
          <w:szCs w:val="24"/>
        </w:rPr>
        <w:t xml:space="preserve"> образование</w:t>
      </w:r>
      <w:r w:rsidRPr="009C4E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минимална образователно-квалификационна степен - </w:t>
      </w:r>
      <w:r w:rsidR="00ED356F">
        <w:rPr>
          <w:rFonts w:ascii="Times New Roman" w:hAnsi="Times New Roman"/>
          <w:sz w:val="24"/>
          <w:szCs w:val="24"/>
        </w:rPr>
        <w:t>магистъ</w:t>
      </w:r>
      <w:r>
        <w:rPr>
          <w:rFonts w:ascii="Times New Roman" w:hAnsi="Times New Roman"/>
          <w:sz w:val="24"/>
          <w:szCs w:val="24"/>
        </w:rPr>
        <w:t>р</w:t>
      </w:r>
      <w:r w:rsidRPr="009C4E1C">
        <w:rPr>
          <w:rFonts w:ascii="Times New Roman" w:hAnsi="Times New Roman"/>
          <w:sz w:val="24"/>
          <w:szCs w:val="24"/>
        </w:rPr>
        <w:t>;</w:t>
      </w:r>
    </w:p>
    <w:p w:rsidR="00D228EE" w:rsidRDefault="00D228EE" w:rsidP="00D228EE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C4E1C">
        <w:rPr>
          <w:rFonts w:ascii="Times New Roman" w:hAnsi="Times New Roman"/>
          <w:sz w:val="24"/>
          <w:szCs w:val="24"/>
        </w:rPr>
        <w:t>рофесионален опит:</w:t>
      </w:r>
    </w:p>
    <w:p w:rsidR="00D228EE" w:rsidRPr="00CC2915" w:rsidRDefault="00D228EE" w:rsidP="00D228EE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23" w:hanging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най</w:t>
      </w:r>
      <w:r w:rsidR="009859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D356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малко </w:t>
      </w:r>
      <w:r w:rsidR="00ED35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годин</w:t>
      </w:r>
      <w:r w:rsidR="00ED356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опит </w:t>
      </w:r>
      <w:r w:rsidRPr="00465228">
        <w:rPr>
          <w:rFonts w:ascii="Times New Roman" w:hAnsi="Times New Roman"/>
          <w:sz w:val="24"/>
          <w:szCs w:val="24"/>
        </w:rPr>
        <w:t>в области свързани с функционалните задължения на длъжността</w:t>
      </w:r>
      <w:r w:rsidRPr="00CC2915">
        <w:rPr>
          <w:rFonts w:ascii="Times New Roman" w:hAnsi="Times New Roman"/>
          <w:sz w:val="24"/>
          <w:szCs w:val="24"/>
        </w:rPr>
        <w:t>, или придобит</w:t>
      </w:r>
      <w:r w:rsidR="00ED356F">
        <w:rPr>
          <w:rFonts w:ascii="Times New Roman" w:hAnsi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C2915">
        <w:rPr>
          <w:rFonts w:ascii="Times New Roman" w:hAnsi="Times New Roman"/>
          <w:sz w:val="24"/>
          <w:szCs w:val="24"/>
        </w:rPr>
        <w:t xml:space="preserve"> младши ранг.</w:t>
      </w:r>
    </w:p>
    <w:p w:rsidR="00D228EE" w:rsidRDefault="00D228EE" w:rsidP="00D228EE">
      <w:pPr>
        <w:pStyle w:val="a5"/>
        <w:numPr>
          <w:ilvl w:val="1"/>
          <w:numId w:val="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A7A59">
        <w:rPr>
          <w:rFonts w:ascii="Times New Roman" w:hAnsi="Times New Roman"/>
          <w:b/>
          <w:sz w:val="24"/>
          <w:szCs w:val="24"/>
        </w:rPr>
        <w:t>Допълнителните умения и квалификации за длъжността 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28EE" w:rsidRPr="00ED356F" w:rsidRDefault="00D228EE" w:rsidP="00D228EE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D356F">
        <w:rPr>
          <w:rFonts w:ascii="Times New Roman" w:hAnsi="Times New Roman"/>
          <w:sz w:val="24"/>
          <w:szCs w:val="24"/>
        </w:rPr>
        <w:t>Предпочитан</w:t>
      </w:r>
      <w:r w:rsidR="00ED356F" w:rsidRPr="00ED356F">
        <w:rPr>
          <w:rFonts w:ascii="Times New Roman" w:hAnsi="Times New Roman"/>
          <w:sz w:val="24"/>
          <w:szCs w:val="24"/>
        </w:rPr>
        <w:t xml:space="preserve">о </w:t>
      </w:r>
      <w:r w:rsidRPr="00ED356F">
        <w:rPr>
          <w:rFonts w:ascii="Times New Roman" w:hAnsi="Times New Roman"/>
          <w:sz w:val="24"/>
          <w:szCs w:val="24"/>
        </w:rPr>
        <w:t xml:space="preserve"> </w:t>
      </w:r>
      <w:r w:rsidR="00ED356F" w:rsidRPr="00ED356F">
        <w:rPr>
          <w:rFonts w:ascii="Times New Roman" w:hAnsi="Times New Roman"/>
          <w:sz w:val="24"/>
          <w:szCs w:val="24"/>
        </w:rPr>
        <w:t>образование – придобита специалност</w:t>
      </w:r>
      <w:r w:rsidRPr="00ED356F">
        <w:rPr>
          <w:rFonts w:ascii="Times New Roman" w:hAnsi="Times New Roman"/>
          <w:sz w:val="24"/>
          <w:szCs w:val="24"/>
        </w:rPr>
        <w:t xml:space="preserve"> по</w:t>
      </w:r>
      <w:r w:rsidR="00ED356F" w:rsidRPr="00ED356F">
        <w:rPr>
          <w:rFonts w:ascii="Times New Roman" w:hAnsi="Times New Roman"/>
          <w:sz w:val="24"/>
          <w:szCs w:val="24"/>
        </w:rPr>
        <w:t xml:space="preserve"> професионално направление „Икономика” и „Право”</w:t>
      </w:r>
      <w:r w:rsidRPr="00ED356F">
        <w:rPr>
          <w:rFonts w:ascii="Times New Roman" w:hAnsi="Times New Roman"/>
          <w:sz w:val="24"/>
          <w:szCs w:val="24"/>
        </w:rPr>
        <w:t xml:space="preserve"> </w:t>
      </w:r>
      <w:r w:rsidR="00ED356F">
        <w:rPr>
          <w:rFonts w:ascii="Times New Roman" w:hAnsi="Times New Roman"/>
          <w:sz w:val="24"/>
          <w:szCs w:val="24"/>
        </w:rPr>
        <w:t>.</w:t>
      </w:r>
    </w:p>
    <w:p w:rsidR="00D228EE" w:rsidRDefault="00D228EE" w:rsidP="00D228EE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356F">
        <w:rPr>
          <w:rFonts w:ascii="Times New Roman" w:hAnsi="Times New Roman"/>
          <w:sz w:val="24"/>
          <w:szCs w:val="24"/>
        </w:rPr>
        <w:t>Компютърна грамотност – добро познаване и работа в среда Windows, MS Office Package (Microsoft Word, Microsoft Excel, Microsoft PowerPoint), Internet и електронна поща.</w:t>
      </w:r>
    </w:p>
    <w:p w:rsidR="00BD626A" w:rsidRDefault="00BD626A" w:rsidP="00BD62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Познания в областта на:</w:t>
      </w:r>
    </w:p>
    <w:p w:rsidR="00BD626A" w:rsidRDefault="00BD626A" w:rsidP="00BD626A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познава Устройствения правилник на РДГ</w:t>
      </w:r>
    </w:p>
    <w:p w:rsidR="000D47CA" w:rsidRDefault="000D47CA" w:rsidP="00BD626A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за финансовото управление и контрол в публичния сектор</w:t>
      </w:r>
    </w:p>
    <w:p w:rsidR="00BD626A" w:rsidRPr="00BD626A" w:rsidRDefault="00BD626A" w:rsidP="00BD626A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D626A">
        <w:rPr>
          <w:rFonts w:ascii="Times New Roman" w:hAnsi="Times New Roman"/>
          <w:sz w:val="24"/>
          <w:szCs w:val="24"/>
        </w:rPr>
        <w:t>акона за държавния служител</w:t>
      </w:r>
    </w:p>
    <w:p w:rsidR="00BD626A" w:rsidRPr="00BD626A" w:rsidRDefault="00BD626A" w:rsidP="00BD626A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6A">
        <w:rPr>
          <w:rFonts w:ascii="Times New Roman" w:hAnsi="Times New Roman"/>
          <w:sz w:val="24"/>
          <w:szCs w:val="24"/>
        </w:rPr>
        <w:t>Закона за счетоводството</w:t>
      </w:r>
    </w:p>
    <w:p w:rsidR="00BD626A" w:rsidRPr="00BD626A" w:rsidRDefault="00BD626A" w:rsidP="00BD626A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6A">
        <w:rPr>
          <w:rFonts w:ascii="Times New Roman" w:hAnsi="Times New Roman"/>
          <w:sz w:val="24"/>
          <w:szCs w:val="24"/>
        </w:rPr>
        <w:t>Закона за обществени поръчки</w:t>
      </w:r>
    </w:p>
    <w:p w:rsidR="00BD626A" w:rsidRPr="00BD626A" w:rsidRDefault="00BD626A" w:rsidP="00BD626A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26A">
        <w:rPr>
          <w:rFonts w:ascii="Times New Roman" w:hAnsi="Times New Roman"/>
          <w:sz w:val="24"/>
          <w:szCs w:val="24"/>
        </w:rPr>
        <w:t>Работа със специализиран счетоводен програмен продукт</w:t>
      </w:r>
    </w:p>
    <w:p w:rsidR="00BD626A" w:rsidRPr="00BD626A" w:rsidRDefault="00D228EE" w:rsidP="00BD626A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61A8C">
        <w:rPr>
          <w:rFonts w:ascii="Times New Roman" w:hAnsi="Times New Roman"/>
          <w:sz w:val="24"/>
          <w:szCs w:val="24"/>
        </w:rPr>
        <w:t xml:space="preserve">омпетентности: </w:t>
      </w:r>
    </w:p>
    <w:p w:rsidR="00D228EE" w:rsidRDefault="00D228EE" w:rsidP="00D228EE">
      <w:pPr>
        <w:pStyle w:val="a5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3B2E">
        <w:rPr>
          <w:rFonts w:ascii="Times New Roman" w:hAnsi="Times New Roman"/>
          <w:sz w:val="24"/>
          <w:szCs w:val="24"/>
        </w:rPr>
        <w:t>аналитична компетентност; ориентация към резултати; изграждане на отношения; познаване на заинтересуваните стра</w:t>
      </w:r>
      <w:r>
        <w:rPr>
          <w:rFonts w:ascii="Times New Roman" w:hAnsi="Times New Roman"/>
          <w:sz w:val="24"/>
          <w:szCs w:val="24"/>
        </w:rPr>
        <w:t>ни; комуникативна компетентност.</w:t>
      </w:r>
    </w:p>
    <w:p w:rsidR="00D228EE" w:rsidRPr="000F5FF9" w:rsidRDefault="00D228EE" w:rsidP="00D228E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228EE" w:rsidRPr="005C30AD" w:rsidRDefault="00D228EE" w:rsidP="00D228EE">
      <w:pPr>
        <w:pStyle w:val="a5"/>
        <w:numPr>
          <w:ilvl w:val="0"/>
          <w:numId w:val="1"/>
        </w:numPr>
        <w:spacing w:line="240" w:lineRule="auto"/>
        <w:ind w:left="426" w:right="-312" w:hanging="426"/>
        <w:rPr>
          <w:rFonts w:ascii="Times New Roman" w:hAnsi="Times New Roman"/>
          <w:b/>
          <w:sz w:val="24"/>
          <w:szCs w:val="24"/>
        </w:rPr>
      </w:pPr>
      <w:r w:rsidRPr="005C30AD">
        <w:rPr>
          <w:rFonts w:ascii="Times New Roman" w:hAnsi="Times New Roman"/>
          <w:b/>
          <w:sz w:val="24"/>
          <w:szCs w:val="24"/>
        </w:rPr>
        <w:t>Начинът за провеждане на конкурса</w:t>
      </w:r>
      <w:r>
        <w:rPr>
          <w:rFonts w:ascii="Times New Roman" w:hAnsi="Times New Roman"/>
          <w:b/>
          <w:sz w:val="24"/>
          <w:szCs w:val="24"/>
        </w:rPr>
        <w:t xml:space="preserve"> за конкурсната</w:t>
      </w:r>
      <w:r w:rsidRPr="005C30AD">
        <w:rPr>
          <w:rFonts w:ascii="Times New Roman" w:hAnsi="Times New Roman"/>
          <w:b/>
          <w:sz w:val="24"/>
          <w:szCs w:val="24"/>
        </w:rPr>
        <w:t xml:space="preserve"> длъжност е:</w:t>
      </w:r>
    </w:p>
    <w:p w:rsidR="00D228EE" w:rsidRPr="005E305F" w:rsidRDefault="00D228EE" w:rsidP="00D228EE">
      <w:pPr>
        <w:pStyle w:val="a5"/>
        <w:spacing w:line="240" w:lineRule="auto"/>
        <w:ind w:left="426"/>
        <w:rPr>
          <w:rFonts w:ascii="Times New Roman" w:hAnsi="Times New Roman"/>
          <w:sz w:val="16"/>
          <w:szCs w:val="16"/>
        </w:rPr>
      </w:pPr>
    </w:p>
    <w:p w:rsidR="00D228EE" w:rsidRPr="00EF6CD7" w:rsidRDefault="00D228EE" w:rsidP="00D228EE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CD7">
        <w:rPr>
          <w:rFonts w:ascii="Times New Roman" w:hAnsi="Times New Roman"/>
          <w:sz w:val="24"/>
          <w:szCs w:val="24"/>
        </w:rPr>
        <w:t>Тест за установяване на професионални знания и умения.</w:t>
      </w:r>
    </w:p>
    <w:p w:rsidR="00D228EE" w:rsidRDefault="00D228EE" w:rsidP="00D228EE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CD7">
        <w:rPr>
          <w:rFonts w:ascii="Times New Roman" w:hAnsi="Times New Roman"/>
          <w:sz w:val="24"/>
          <w:szCs w:val="24"/>
        </w:rPr>
        <w:t>Интервю-събеседване.</w:t>
      </w:r>
    </w:p>
    <w:p w:rsidR="00D228EE" w:rsidRPr="00EF6CD7" w:rsidRDefault="00D228EE" w:rsidP="00D228E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228EE" w:rsidRPr="005C30AD" w:rsidRDefault="00D228EE" w:rsidP="00D228EE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30AD">
        <w:rPr>
          <w:rFonts w:ascii="Times New Roman" w:hAnsi="Times New Roman"/>
          <w:b/>
          <w:sz w:val="24"/>
          <w:szCs w:val="24"/>
        </w:rPr>
        <w:t xml:space="preserve">Необходимите документи, които кандидатите следва да представят за участие в конкурса </w:t>
      </w:r>
      <w:r>
        <w:rPr>
          <w:rFonts w:ascii="Times New Roman" w:hAnsi="Times New Roman"/>
          <w:b/>
          <w:sz w:val="24"/>
          <w:szCs w:val="24"/>
        </w:rPr>
        <w:t xml:space="preserve">за конкурсната </w:t>
      </w:r>
      <w:r w:rsidRPr="005C30AD">
        <w:rPr>
          <w:rFonts w:ascii="Times New Roman" w:hAnsi="Times New Roman"/>
          <w:b/>
          <w:sz w:val="24"/>
          <w:szCs w:val="24"/>
        </w:rPr>
        <w:t>длъжност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0AD">
        <w:rPr>
          <w:rFonts w:ascii="Times New Roman" w:hAnsi="Times New Roman"/>
          <w:b/>
          <w:sz w:val="24"/>
          <w:szCs w:val="24"/>
        </w:rPr>
        <w:t xml:space="preserve">са: </w:t>
      </w:r>
    </w:p>
    <w:p w:rsidR="00D228EE" w:rsidRPr="00773B2E" w:rsidRDefault="00D228EE" w:rsidP="00D228EE">
      <w:pPr>
        <w:pStyle w:val="a5"/>
        <w:tabs>
          <w:tab w:val="left" w:pos="426"/>
        </w:tabs>
        <w:spacing w:line="240" w:lineRule="auto"/>
        <w:ind w:left="0"/>
        <w:rPr>
          <w:rFonts w:ascii="Times New Roman" w:hAnsi="Times New Roman"/>
          <w:sz w:val="16"/>
          <w:szCs w:val="16"/>
        </w:rPr>
      </w:pPr>
    </w:p>
    <w:p w:rsidR="00D228EE" w:rsidRPr="005E305F" w:rsidRDefault="00D228EE" w:rsidP="00D228EE">
      <w:pPr>
        <w:pStyle w:val="a5"/>
        <w:numPr>
          <w:ilvl w:val="1"/>
          <w:numId w:val="3"/>
        </w:numPr>
        <w:tabs>
          <w:tab w:val="left" w:pos="426"/>
        </w:tabs>
        <w:spacing w:after="0" w:line="240" w:lineRule="auto"/>
        <w:ind w:left="23" w:hanging="23"/>
        <w:jc w:val="both"/>
        <w:rPr>
          <w:rFonts w:ascii="Times New Roman" w:hAnsi="Times New Roman"/>
          <w:sz w:val="24"/>
          <w:szCs w:val="24"/>
        </w:rPr>
      </w:pPr>
      <w:r w:rsidRPr="005E305F">
        <w:rPr>
          <w:rFonts w:ascii="Times New Roman" w:hAnsi="Times New Roman"/>
          <w:sz w:val="24"/>
          <w:szCs w:val="24"/>
        </w:rPr>
        <w:t>Заявление за участие по образец /Прил</w:t>
      </w:r>
      <w:r>
        <w:rPr>
          <w:rFonts w:ascii="Times New Roman" w:hAnsi="Times New Roman"/>
          <w:sz w:val="24"/>
          <w:szCs w:val="24"/>
        </w:rPr>
        <w:t xml:space="preserve">ожение № 2 към </w:t>
      </w:r>
      <w:r w:rsidRPr="005E305F">
        <w:rPr>
          <w:rFonts w:ascii="Times New Roman" w:hAnsi="Times New Roman"/>
          <w:sz w:val="24"/>
          <w:szCs w:val="24"/>
        </w:rPr>
        <w:t>Наредба</w:t>
      </w:r>
      <w:r>
        <w:rPr>
          <w:rFonts w:ascii="Times New Roman" w:hAnsi="Times New Roman"/>
          <w:sz w:val="24"/>
          <w:szCs w:val="24"/>
        </w:rPr>
        <w:t>та</w:t>
      </w:r>
      <w:r w:rsidRPr="005E305F">
        <w:rPr>
          <w:rFonts w:ascii="Times New Roman" w:hAnsi="Times New Roman"/>
          <w:sz w:val="24"/>
          <w:szCs w:val="24"/>
        </w:rPr>
        <w:t xml:space="preserve"> за провеждане на конкурсите за държавни служители</w:t>
      </w:r>
      <w:r>
        <w:rPr>
          <w:rFonts w:ascii="Times New Roman" w:hAnsi="Times New Roman"/>
          <w:sz w:val="24"/>
          <w:szCs w:val="24"/>
        </w:rPr>
        <w:t xml:space="preserve"> /НПКДС/.</w:t>
      </w:r>
    </w:p>
    <w:p w:rsidR="00D228EE" w:rsidRPr="005E305F" w:rsidRDefault="00D228EE" w:rsidP="00D228EE">
      <w:pPr>
        <w:pStyle w:val="a5"/>
        <w:numPr>
          <w:ilvl w:val="1"/>
          <w:numId w:val="3"/>
        </w:numPr>
        <w:tabs>
          <w:tab w:val="left" w:pos="426"/>
        </w:tabs>
        <w:spacing w:after="0" w:line="240" w:lineRule="auto"/>
        <w:ind w:left="23" w:hanging="23"/>
        <w:jc w:val="both"/>
        <w:rPr>
          <w:rFonts w:ascii="Times New Roman" w:hAnsi="Times New Roman"/>
          <w:sz w:val="24"/>
          <w:szCs w:val="24"/>
        </w:rPr>
      </w:pPr>
      <w:r w:rsidRPr="005E305F">
        <w:rPr>
          <w:rFonts w:ascii="Times New Roman" w:hAnsi="Times New Roman"/>
          <w:sz w:val="24"/>
          <w:szCs w:val="24"/>
        </w:rPr>
        <w:t>Декларация  по чл. 17, ал. 2, т.</w:t>
      </w:r>
      <w:r>
        <w:rPr>
          <w:rFonts w:ascii="Times New Roman" w:hAnsi="Times New Roman"/>
          <w:sz w:val="24"/>
          <w:szCs w:val="24"/>
        </w:rPr>
        <w:t>1 от НПКДС.</w:t>
      </w:r>
    </w:p>
    <w:p w:rsidR="00D228EE" w:rsidRDefault="00D228EE" w:rsidP="00D228EE">
      <w:pPr>
        <w:pStyle w:val="a5"/>
        <w:numPr>
          <w:ilvl w:val="1"/>
          <w:numId w:val="3"/>
        </w:numPr>
        <w:tabs>
          <w:tab w:val="left" w:pos="426"/>
        </w:tabs>
        <w:spacing w:after="0" w:line="240" w:lineRule="auto"/>
        <w:ind w:left="23" w:hanging="23"/>
        <w:jc w:val="both"/>
        <w:rPr>
          <w:rFonts w:ascii="Times New Roman" w:hAnsi="Times New Roman"/>
          <w:sz w:val="24"/>
          <w:szCs w:val="24"/>
        </w:rPr>
      </w:pPr>
      <w:r w:rsidRPr="001348BA">
        <w:rPr>
          <w:rFonts w:ascii="Times New Roman" w:hAnsi="Times New Roman"/>
          <w:sz w:val="24"/>
          <w:szCs w:val="24"/>
        </w:rPr>
        <w:t xml:space="preserve">Копие от документи за придобита образователно-квалификационна степен </w:t>
      </w:r>
      <w:r w:rsidRPr="00713768">
        <w:rPr>
          <w:rFonts w:ascii="Times New Roman" w:hAnsi="Times New Roman"/>
          <w:i/>
          <w:sz w:val="24"/>
          <w:szCs w:val="24"/>
        </w:rPr>
        <w:t xml:space="preserve">(документите, издадени в чужбина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чужди висши училища, приета с ПМС № 168 от 14.08.2000г., </w:t>
      </w:r>
      <w:r>
        <w:rPr>
          <w:rFonts w:ascii="Times New Roman" w:hAnsi="Times New Roman"/>
          <w:i/>
          <w:sz w:val="24"/>
          <w:szCs w:val="24"/>
        </w:rPr>
        <w:t>обн., ДВ, бр.69 от 22.08.2000г.</w:t>
      </w:r>
      <w:r w:rsidRPr="00713768">
        <w:rPr>
          <w:rFonts w:ascii="Times New Roman" w:hAnsi="Times New Roman"/>
          <w:i/>
          <w:sz w:val="24"/>
          <w:szCs w:val="24"/>
        </w:rPr>
        <w:t xml:space="preserve">) </w:t>
      </w:r>
      <w:r w:rsidRPr="001348BA">
        <w:rPr>
          <w:rFonts w:ascii="Times New Roman" w:hAnsi="Times New Roman"/>
          <w:sz w:val="24"/>
          <w:szCs w:val="24"/>
        </w:rPr>
        <w:t>и допълнителни квалификации;</w:t>
      </w:r>
    </w:p>
    <w:p w:rsidR="00D228EE" w:rsidRDefault="00D228EE" w:rsidP="00D228EE">
      <w:pPr>
        <w:pStyle w:val="a5"/>
        <w:numPr>
          <w:ilvl w:val="1"/>
          <w:numId w:val="3"/>
        </w:numPr>
        <w:tabs>
          <w:tab w:val="left" w:pos="426"/>
        </w:tabs>
        <w:spacing w:after="0" w:line="240" w:lineRule="auto"/>
        <w:ind w:left="23" w:hanging="23"/>
        <w:jc w:val="both"/>
        <w:rPr>
          <w:rFonts w:ascii="Times New Roman" w:hAnsi="Times New Roman"/>
          <w:sz w:val="24"/>
          <w:szCs w:val="24"/>
        </w:rPr>
      </w:pPr>
      <w:r w:rsidRPr="001348BA">
        <w:rPr>
          <w:rFonts w:ascii="Times New Roman" w:hAnsi="Times New Roman"/>
          <w:sz w:val="24"/>
          <w:szCs w:val="24"/>
        </w:rPr>
        <w:lastRenderedPageBreak/>
        <w:t xml:space="preserve">Копие от документи, удостоверяващи продължителността </w:t>
      </w:r>
      <w:r>
        <w:rPr>
          <w:rFonts w:ascii="Times New Roman" w:hAnsi="Times New Roman"/>
          <w:sz w:val="24"/>
          <w:szCs w:val="24"/>
        </w:rPr>
        <w:t xml:space="preserve">и областта </w:t>
      </w:r>
      <w:r w:rsidRPr="001348BA">
        <w:rPr>
          <w:rFonts w:ascii="Times New Roman" w:hAnsi="Times New Roman"/>
          <w:sz w:val="24"/>
          <w:szCs w:val="24"/>
        </w:rPr>
        <w:t>на професионалния опит (</w:t>
      </w:r>
      <w:r>
        <w:rPr>
          <w:rFonts w:ascii="Times New Roman" w:hAnsi="Times New Roman"/>
          <w:sz w:val="24"/>
          <w:szCs w:val="24"/>
        </w:rPr>
        <w:t xml:space="preserve">копия на </w:t>
      </w:r>
      <w:r w:rsidRPr="001348BA">
        <w:rPr>
          <w:rFonts w:ascii="Times New Roman" w:hAnsi="Times New Roman"/>
          <w:sz w:val="24"/>
          <w:szCs w:val="24"/>
        </w:rPr>
        <w:t>трудова книжка и/или служебна книжка, и/или осигурителна книжка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8BA">
        <w:rPr>
          <w:rFonts w:ascii="Times New Roman" w:hAnsi="Times New Roman"/>
          <w:sz w:val="24"/>
          <w:szCs w:val="24"/>
        </w:rPr>
        <w:t>и/или официален документ на български език, доказващ извършване на дейност в чужбина).</w:t>
      </w:r>
    </w:p>
    <w:p w:rsidR="00D228EE" w:rsidRDefault="00D228EE" w:rsidP="00D228EE">
      <w:pPr>
        <w:pStyle w:val="a5"/>
        <w:numPr>
          <w:ilvl w:val="1"/>
          <w:numId w:val="3"/>
        </w:numPr>
        <w:tabs>
          <w:tab w:val="left" w:pos="426"/>
        </w:tabs>
        <w:spacing w:after="0" w:line="240" w:lineRule="auto"/>
        <w:ind w:left="23" w:hanging="2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E305F">
        <w:rPr>
          <w:rFonts w:ascii="Times New Roman" w:hAnsi="Times New Roman"/>
          <w:sz w:val="24"/>
          <w:szCs w:val="24"/>
        </w:rPr>
        <w:t>Авт</w:t>
      </w:r>
      <w:r>
        <w:rPr>
          <w:rFonts w:ascii="Times New Roman" w:hAnsi="Times New Roman"/>
          <w:sz w:val="24"/>
          <w:szCs w:val="24"/>
        </w:rPr>
        <w:t xml:space="preserve">обиография европейски формат – </w:t>
      </w:r>
      <w:r w:rsidRPr="00A77BAD">
        <w:rPr>
          <w:rFonts w:ascii="Times New Roman" w:hAnsi="Times New Roman"/>
          <w:sz w:val="24"/>
          <w:szCs w:val="24"/>
        </w:rPr>
        <w:t>СV</w:t>
      </w:r>
      <w:r>
        <w:rPr>
          <w:rFonts w:ascii="Times New Roman" w:hAnsi="Times New Roman"/>
          <w:sz w:val="24"/>
          <w:szCs w:val="24"/>
        </w:rPr>
        <w:t xml:space="preserve"> /подписана на всяка страница/, при желание и наличие на изготвена от кандидата.</w:t>
      </w:r>
    </w:p>
    <w:p w:rsidR="00D228EE" w:rsidRDefault="00D228EE" w:rsidP="00D228EE">
      <w:pPr>
        <w:pStyle w:val="a5"/>
        <w:numPr>
          <w:ilvl w:val="1"/>
          <w:numId w:val="3"/>
        </w:numPr>
        <w:tabs>
          <w:tab w:val="left" w:pos="426"/>
        </w:tabs>
        <w:spacing w:after="0" w:line="240" w:lineRule="auto"/>
        <w:ind w:left="23" w:hanging="23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удостоверяващ успешно преминат курс по чужд език – при наличие на такъв.</w:t>
      </w:r>
    </w:p>
    <w:p w:rsidR="00D228EE" w:rsidRPr="00DF0B7F" w:rsidRDefault="00D228EE" w:rsidP="00D228EE">
      <w:pPr>
        <w:pStyle w:val="a5"/>
        <w:numPr>
          <w:ilvl w:val="1"/>
          <w:numId w:val="3"/>
        </w:numPr>
        <w:tabs>
          <w:tab w:val="left" w:pos="426"/>
        </w:tabs>
        <w:spacing w:after="0" w:line="240" w:lineRule="auto"/>
        <w:ind w:left="23" w:hanging="23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за работа с компютър </w:t>
      </w:r>
      <w:r w:rsidRPr="00A56323">
        <w:rPr>
          <w:rFonts w:ascii="Times New Roman" w:hAnsi="Times New Roman"/>
          <w:sz w:val="24"/>
          <w:szCs w:val="24"/>
          <w:lang w:val="ru-RU"/>
        </w:rPr>
        <w:t xml:space="preserve">в среда </w:t>
      </w:r>
      <w:r>
        <w:rPr>
          <w:rFonts w:ascii="Times New Roman" w:hAnsi="Times New Roman"/>
          <w:sz w:val="24"/>
          <w:szCs w:val="24"/>
          <w:lang w:val="en-GB"/>
        </w:rPr>
        <w:t>Windows</w:t>
      </w:r>
      <w:r>
        <w:rPr>
          <w:rFonts w:ascii="Times New Roman" w:hAnsi="Times New Roman"/>
          <w:sz w:val="24"/>
          <w:szCs w:val="24"/>
        </w:rPr>
        <w:t>.</w:t>
      </w:r>
      <w:r w:rsidRPr="00A563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729E">
        <w:rPr>
          <w:rFonts w:ascii="Times New Roman" w:hAnsi="Times New Roman"/>
          <w:sz w:val="24"/>
          <w:szCs w:val="24"/>
          <w:lang w:val="en-GB"/>
        </w:rPr>
        <w:t>MS Office Package, Outlook Express и Inte</w:t>
      </w:r>
      <w:r>
        <w:rPr>
          <w:rFonts w:ascii="Times New Roman" w:hAnsi="Times New Roman"/>
          <w:sz w:val="24"/>
          <w:szCs w:val="24"/>
          <w:lang w:val="en-GB"/>
        </w:rPr>
        <w:t>rnet</w:t>
      </w:r>
      <w:r>
        <w:rPr>
          <w:rFonts w:ascii="Times New Roman" w:hAnsi="Times New Roman"/>
          <w:sz w:val="24"/>
          <w:szCs w:val="24"/>
        </w:rPr>
        <w:t xml:space="preserve"> – при наличие на такъв.</w:t>
      </w:r>
    </w:p>
    <w:p w:rsidR="00D228EE" w:rsidRPr="006373A5" w:rsidRDefault="00D228EE" w:rsidP="00D228EE">
      <w:pPr>
        <w:pStyle w:val="a5"/>
        <w:tabs>
          <w:tab w:val="left" w:pos="426"/>
        </w:tabs>
        <w:spacing w:after="0" w:line="240" w:lineRule="auto"/>
        <w:ind w:left="23"/>
        <w:jc w:val="both"/>
        <w:textAlignment w:val="center"/>
        <w:rPr>
          <w:rFonts w:ascii="Times New Roman" w:hAnsi="Times New Roman"/>
          <w:sz w:val="16"/>
          <w:szCs w:val="16"/>
        </w:rPr>
      </w:pPr>
    </w:p>
    <w:p w:rsidR="00D228EE" w:rsidRDefault="00D228EE" w:rsidP="00D228EE">
      <w:pPr>
        <w:pStyle w:val="a5"/>
        <w:numPr>
          <w:ilvl w:val="0"/>
          <w:numId w:val="1"/>
        </w:numPr>
        <w:tabs>
          <w:tab w:val="left" w:pos="450"/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30AD">
        <w:rPr>
          <w:rFonts w:ascii="Times New Roman" w:hAnsi="Times New Roman"/>
          <w:b/>
          <w:sz w:val="24"/>
          <w:szCs w:val="24"/>
        </w:rPr>
        <w:t>Документите следва да бъдат представени лично или чрез пълномощник /нотариално заверено пълномощно/ в 1</w:t>
      </w:r>
      <w:r w:rsidR="00BD626A">
        <w:rPr>
          <w:rFonts w:ascii="Times New Roman" w:hAnsi="Times New Roman"/>
          <w:b/>
          <w:sz w:val="24"/>
          <w:szCs w:val="24"/>
        </w:rPr>
        <w:t>4</w:t>
      </w:r>
      <w:r w:rsidRPr="005C30AD">
        <w:rPr>
          <w:rFonts w:ascii="Times New Roman" w:hAnsi="Times New Roman"/>
          <w:b/>
          <w:sz w:val="24"/>
          <w:szCs w:val="24"/>
        </w:rPr>
        <w:t>-дневен срок от деня на публикуване на обявлението</w:t>
      </w:r>
      <w:r>
        <w:rPr>
          <w:rFonts w:ascii="Times New Roman" w:hAnsi="Times New Roman"/>
          <w:sz w:val="24"/>
          <w:szCs w:val="24"/>
        </w:rPr>
        <w:t xml:space="preserve"> за провеждане на конкурса за конкурсната длъжност в специализиран сайт или портал за търсене на работа, </w:t>
      </w:r>
      <w:r w:rsidRPr="00561CC1">
        <w:rPr>
          <w:rFonts w:ascii="Times New Roman" w:hAnsi="Times New Roman"/>
          <w:sz w:val="24"/>
          <w:szCs w:val="24"/>
        </w:rPr>
        <w:t>в регистъра по чл. 61, ал.</w:t>
      </w:r>
      <w:r>
        <w:rPr>
          <w:rFonts w:ascii="Times New Roman" w:hAnsi="Times New Roman"/>
          <w:sz w:val="24"/>
          <w:szCs w:val="24"/>
        </w:rPr>
        <w:t xml:space="preserve"> 1 от Закона за администрацията и</w:t>
      </w:r>
      <w:r w:rsidRPr="00561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интернет-страницата/страниците на Регионална дирекция по горите-София и Изпълнителната агенция по горите, в деловодството на РДГ-София, находящо се в гр.София, ул.”Аксаков“ № 14, ет.3, стая № 308, всеки работен ден от 8.30</w:t>
      </w:r>
      <w:r w:rsidRPr="00561CC1">
        <w:rPr>
          <w:rFonts w:ascii="Times New Roman" w:hAnsi="Times New Roman"/>
          <w:sz w:val="24"/>
          <w:szCs w:val="24"/>
        </w:rPr>
        <w:t xml:space="preserve"> до 12</w:t>
      </w:r>
      <w:r>
        <w:rPr>
          <w:rFonts w:ascii="Times New Roman" w:hAnsi="Times New Roman"/>
          <w:sz w:val="24"/>
          <w:szCs w:val="24"/>
        </w:rPr>
        <w:t>.30 и от 13.00 до 17.00</w:t>
      </w:r>
      <w:r w:rsidRPr="00561CC1">
        <w:rPr>
          <w:rFonts w:ascii="Times New Roman" w:hAnsi="Times New Roman"/>
          <w:sz w:val="24"/>
          <w:szCs w:val="24"/>
        </w:rPr>
        <w:t xml:space="preserve"> часа.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28EE" w:rsidRDefault="00D228EE" w:rsidP="00D228EE">
      <w:pPr>
        <w:pStyle w:val="a5"/>
        <w:tabs>
          <w:tab w:val="left" w:pos="45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0AAA"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</w:rPr>
        <w:t xml:space="preserve"> и приложенията към тях</w:t>
      </w:r>
      <w:r w:rsidRPr="006B0AAA">
        <w:rPr>
          <w:rFonts w:ascii="Times New Roman" w:hAnsi="Times New Roman"/>
          <w:sz w:val="24"/>
          <w:szCs w:val="24"/>
        </w:rPr>
        <w:t>, подадени след изтичане на срока, не се регистрират.</w:t>
      </w:r>
    </w:p>
    <w:p w:rsidR="00D228EE" w:rsidRDefault="00D228EE" w:rsidP="00D228EE">
      <w:pPr>
        <w:pStyle w:val="a5"/>
        <w:tabs>
          <w:tab w:val="left" w:pos="450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Кандидатите следва да представят ясни и четливи копия на изискуеми документи към заявленията си за длъжността за която кандидатстват, заверени с гриф „Вярно с оригинала” и подпис. </w:t>
      </w:r>
    </w:p>
    <w:p w:rsidR="00D228EE" w:rsidRDefault="00D228EE" w:rsidP="00D228EE">
      <w:pPr>
        <w:pStyle w:val="a5"/>
        <w:tabs>
          <w:tab w:val="left" w:pos="45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подаване на документите се представя документ за самоличност за справка, който се връща веднага.</w:t>
      </w:r>
    </w:p>
    <w:p w:rsidR="00D228EE" w:rsidRPr="006008E0" w:rsidRDefault="00D228EE" w:rsidP="00D228EE">
      <w:pPr>
        <w:pStyle w:val="a5"/>
        <w:tabs>
          <w:tab w:val="left" w:pos="45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228EE" w:rsidRDefault="00D228EE" w:rsidP="00D228EE">
      <w:pPr>
        <w:pStyle w:val="a5"/>
        <w:numPr>
          <w:ilvl w:val="0"/>
          <w:numId w:val="1"/>
        </w:numPr>
        <w:tabs>
          <w:tab w:val="left" w:pos="45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Списъците и други съобщения във връзка с конкурса ще се обявяват на информационното табло на РДГ-</w:t>
      </w:r>
      <w:r w:rsidR="00C50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София, както и на интернет-страницата/страниците на Изпълнителната агенция по горите –</w:t>
      </w:r>
      <w:r w:rsidR="00C50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София</w:t>
      </w:r>
      <w:r w:rsidR="00BD6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/ИАГ/ и Регионална дирекция по горите-София.</w:t>
      </w:r>
    </w:p>
    <w:p w:rsidR="00D228EE" w:rsidRPr="006008E0" w:rsidRDefault="00D228EE" w:rsidP="00D228EE">
      <w:pPr>
        <w:pStyle w:val="a5"/>
        <w:tabs>
          <w:tab w:val="left" w:pos="45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D626A" w:rsidRDefault="00D228EE" w:rsidP="00BD626A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626A">
        <w:rPr>
          <w:rFonts w:ascii="Times New Roman" w:hAnsi="Times New Roman"/>
          <w:sz w:val="24"/>
          <w:szCs w:val="24"/>
        </w:rPr>
        <w:t xml:space="preserve">Описание на конкурсната длъжност </w:t>
      </w:r>
      <w:r w:rsidR="00BD626A" w:rsidRPr="00BD626A">
        <w:rPr>
          <w:rFonts w:ascii="Times New Roman" w:hAnsi="Times New Roman"/>
          <w:sz w:val="24"/>
          <w:szCs w:val="24"/>
        </w:rPr>
        <w:t xml:space="preserve">Финансов контрольор </w:t>
      </w:r>
      <w:r w:rsidRPr="00BD626A">
        <w:rPr>
          <w:rFonts w:ascii="Times New Roman" w:hAnsi="Times New Roman"/>
          <w:sz w:val="24"/>
          <w:szCs w:val="24"/>
        </w:rPr>
        <w:t>на РДГ</w:t>
      </w:r>
      <w:r w:rsidR="00BD626A" w:rsidRPr="00BD626A">
        <w:rPr>
          <w:rFonts w:ascii="Times New Roman" w:hAnsi="Times New Roman"/>
          <w:sz w:val="24"/>
          <w:szCs w:val="24"/>
        </w:rPr>
        <w:t xml:space="preserve"> </w:t>
      </w:r>
      <w:r w:rsidRPr="00BD626A">
        <w:rPr>
          <w:rFonts w:ascii="Times New Roman" w:hAnsi="Times New Roman"/>
          <w:sz w:val="24"/>
          <w:szCs w:val="24"/>
        </w:rPr>
        <w:t xml:space="preserve">- София: </w:t>
      </w:r>
      <w:r w:rsidR="00BD626A">
        <w:rPr>
          <w:rFonts w:ascii="Times New Roman" w:hAnsi="Times New Roman"/>
          <w:sz w:val="24"/>
          <w:szCs w:val="24"/>
        </w:rPr>
        <w:t>Осъществява предварителен, текущ и последващ финансов контрол на разходите на РДГ София, за законосъобразността на всички документи и извършване на мониторинг на финансовите  лимити по бюджетната сметка, чрез извършване на проверки преди вземане на решение за поемане на задължения и извършване на даден разход.</w:t>
      </w:r>
    </w:p>
    <w:p w:rsidR="00BD626A" w:rsidRPr="00BD626A" w:rsidRDefault="00BD626A" w:rsidP="00BD626A">
      <w:pPr>
        <w:pStyle w:val="a5"/>
        <w:tabs>
          <w:tab w:val="left" w:pos="45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228EE" w:rsidRPr="00C11F07" w:rsidRDefault="00D228EE" w:rsidP="00D228EE">
      <w:pPr>
        <w:pStyle w:val="a5"/>
        <w:numPr>
          <w:ilvl w:val="0"/>
          <w:numId w:val="1"/>
        </w:numPr>
        <w:tabs>
          <w:tab w:val="left" w:pos="450"/>
        </w:tabs>
        <w:spacing w:line="240" w:lineRule="auto"/>
        <w:ind w:left="0" w:firstLine="0"/>
        <w:jc w:val="both"/>
        <w:rPr>
          <w:rFonts w:ascii="Times New Roman" w:hAnsi="Times New Roman"/>
          <w:i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</w:rPr>
        <w:t>Р</w:t>
      </w:r>
      <w:r w:rsidRPr="00A9169F">
        <w:rPr>
          <w:rFonts w:ascii="Times New Roman" w:hAnsi="Times New Roman"/>
          <w:sz w:val="24"/>
          <w:szCs w:val="24"/>
        </w:rPr>
        <w:t>азмер на</w:t>
      </w:r>
      <w:r>
        <w:rPr>
          <w:rFonts w:ascii="Times New Roman" w:hAnsi="Times New Roman"/>
          <w:sz w:val="24"/>
          <w:szCs w:val="24"/>
        </w:rPr>
        <w:t xml:space="preserve"> основната заплата за конкурсната длъжност</w:t>
      </w:r>
      <w:r w:rsidRPr="00A916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D6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4</w:t>
      </w:r>
      <w:r w:rsidR="00BD62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0 лв. </w:t>
      </w:r>
      <w:r w:rsidR="00BD62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1</w:t>
      </w:r>
      <w:r w:rsidR="00BD626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</w:t>
      </w:r>
      <w:r w:rsidRPr="00C11F07">
        <w:rPr>
          <w:rFonts w:ascii="Times New Roman" w:hAnsi="Times New Roman"/>
          <w:sz w:val="24"/>
          <w:szCs w:val="24"/>
        </w:rPr>
        <w:t xml:space="preserve"> лв.</w:t>
      </w:r>
      <w:r>
        <w:rPr>
          <w:rFonts w:ascii="Times New Roman" w:hAnsi="Times New Roman"/>
          <w:sz w:val="24"/>
          <w:szCs w:val="24"/>
        </w:rPr>
        <w:t>,</w:t>
      </w:r>
      <w:r w:rsidRPr="00C11F07">
        <w:rPr>
          <w:rFonts w:ascii="Times New Roman" w:hAnsi="Times New Roman"/>
          <w:sz w:val="24"/>
          <w:szCs w:val="24"/>
        </w:rPr>
        <w:t xml:space="preserve"> </w:t>
      </w:r>
      <w:r w:rsidR="00C50F6A">
        <w:rPr>
          <w:rFonts w:ascii="Times New Roman" w:hAnsi="Times New Roman"/>
          <w:sz w:val="24"/>
          <w:szCs w:val="24"/>
        </w:rPr>
        <w:t xml:space="preserve"> </w:t>
      </w:r>
      <w:r w:rsidRPr="00C11F07">
        <w:rPr>
          <w:rFonts w:ascii="Times New Roman" w:hAnsi="Times New Roman"/>
          <w:sz w:val="24"/>
          <w:szCs w:val="24"/>
        </w:rPr>
        <w:t>за първа степен</w:t>
      </w:r>
      <w:r>
        <w:rPr>
          <w:rFonts w:ascii="Times New Roman" w:hAnsi="Times New Roman"/>
          <w:sz w:val="24"/>
          <w:szCs w:val="24"/>
        </w:rPr>
        <w:t>.</w:t>
      </w:r>
    </w:p>
    <w:p w:rsidR="00D228EE" w:rsidRPr="00C11F07" w:rsidRDefault="00D228EE" w:rsidP="00D228EE">
      <w:pPr>
        <w:pStyle w:val="a5"/>
        <w:tabs>
          <w:tab w:val="left" w:pos="450"/>
        </w:tabs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C11F07">
        <w:rPr>
          <w:rFonts w:ascii="Times New Roman" w:hAnsi="Times New Roman"/>
          <w:sz w:val="24"/>
          <w:szCs w:val="24"/>
        </w:rPr>
        <w:tab/>
        <w:t>При назначаване основната месечна заплата ще бъде определена от органа по назначаване, съгласно чл.</w:t>
      </w:r>
      <w:r w:rsidR="00C50F6A">
        <w:rPr>
          <w:rFonts w:ascii="Times New Roman" w:hAnsi="Times New Roman"/>
          <w:sz w:val="24"/>
          <w:szCs w:val="24"/>
        </w:rPr>
        <w:t xml:space="preserve"> </w:t>
      </w:r>
      <w:r w:rsidRPr="00C11F07">
        <w:rPr>
          <w:rFonts w:ascii="Times New Roman" w:hAnsi="Times New Roman"/>
          <w:sz w:val="24"/>
          <w:szCs w:val="24"/>
        </w:rPr>
        <w:t>67, ал.</w:t>
      </w:r>
      <w:r w:rsidR="00C50F6A">
        <w:rPr>
          <w:rFonts w:ascii="Times New Roman" w:hAnsi="Times New Roman"/>
          <w:sz w:val="24"/>
          <w:szCs w:val="24"/>
        </w:rPr>
        <w:t xml:space="preserve"> </w:t>
      </w:r>
      <w:r w:rsidRPr="00C11F07">
        <w:rPr>
          <w:rFonts w:ascii="Times New Roman" w:hAnsi="Times New Roman"/>
          <w:sz w:val="24"/>
          <w:szCs w:val="24"/>
        </w:rPr>
        <w:t>4 от ЗДСл и Наредбата за заплатите на служителите в държавната администрация, във връзка с приложимите Вътрешни правила в РДГ-</w:t>
      </w:r>
      <w:r w:rsidR="00C50F6A">
        <w:rPr>
          <w:rFonts w:ascii="Times New Roman" w:hAnsi="Times New Roman"/>
          <w:sz w:val="24"/>
          <w:szCs w:val="24"/>
        </w:rPr>
        <w:t xml:space="preserve"> </w:t>
      </w:r>
      <w:r w:rsidRPr="00C11F07">
        <w:rPr>
          <w:rFonts w:ascii="Times New Roman" w:hAnsi="Times New Roman"/>
          <w:sz w:val="24"/>
          <w:szCs w:val="24"/>
        </w:rPr>
        <w:t>София.</w:t>
      </w:r>
    </w:p>
    <w:p w:rsidR="00D228EE" w:rsidRDefault="00D228EE" w:rsidP="00D228EE">
      <w:pPr>
        <w:pStyle w:val="1"/>
        <w:numPr>
          <w:ilvl w:val="0"/>
          <w:numId w:val="1"/>
        </w:numPr>
        <w:tabs>
          <w:tab w:val="left" w:pos="450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86271D">
        <w:rPr>
          <w:rFonts w:ascii="Times New Roman" w:hAnsi="Times New Roman"/>
          <w:sz w:val="24"/>
          <w:szCs w:val="24"/>
        </w:rPr>
        <w:t xml:space="preserve">На кандидатите </w:t>
      </w:r>
      <w:r>
        <w:rPr>
          <w:rFonts w:ascii="Times New Roman" w:hAnsi="Times New Roman"/>
          <w:sz w:val="24"/>
          <w:szCs w:val="24"/>
        </w:rPr>
        <w:t xml:space="preserve">при подаване на документите да </w:t>
      </w:r>
      <w:r w:rsidRPr="0086271D">
        <w:rPr>
          <w:rFonts w:ascii="Times New Roman" w:hAnsi="Times New Roman"/>
          <w:sz w:val="24"/>
          <w:szCs w:val="24"/>
        </w:rPr>
        <w:t xml:space="preserve">се предоставя длъжностна характеристика за </w:t>
      </w:r>
      <w:r>
        <w:rPr>
          <w:rFonts w:ascii="Times New Roman" w:hAnsi="Times New Roman"/>
          <w:sz w:val="24"/>
          <w:szCs w:val="24"/>
        </w:rPr>
        <w:t>конкурсната</w:t>
      </w:r>
      <w:r w:rsidRPr="0086271D">
        <w:rPr>
          <w:rFonts w:ascii="Times New Roman" w:hAnsi="Times New Roman"/>
          <w:sz w:val="24"/>
          <w:szCs w:val="24"/>
        </w:rPr>
        <w:t xml:space="preserve"> длъжност.</w:t>
      </w:r>
    </w:p>
    <w:p w:rsidR="00D228EE" w:rsidRPr="000F5FF9" w:rsidRDefault="00D228EE" w:rsidP="00D228EE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228EE" w:rsidRPr="000F5FF9" w:rsidRDefault="00D228EE" w:rsidP="00D228EE">
      <w:pPr>
        <w:pStyle w:val="1"/>
        <w:numPr>
          <w:ilvl w:val="0"/>
          <w:numId w:val="1"/>
        </w:numPr>
        <w:tabs>
          <w:tab w:val="left" w:pos="450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0F5FF9">
        <w:rPr>
          <w:rFonts w:ascii="Times New Roman" w:hAnsi="Times New Roman"/>
          <w:sz w:val="24"/>
          <w:szCs w:val="24"/>
        </w:rPr>
        <w:t>За допълнителна информация: сл.</w:t>
      </w:r>
      <w:r w:rsidR="00C50F6A">
        <w:rPr>
          <w:rFonts w:ascii="Times New Roman" w:hAnsi="Times New Roman"/>
          <w:sz w:val="24"/>
          <w:szCs w:val="24"/>
        </w:rPr>
        <w:t xml:space="preserve"> </w:t>
      </w:r>
      <w:r w:rsidRPr="000F5FF9">
        <w:rPr>
          <w:rFonts w:ascii="Times New Roman" w:hAnsi="Times New Roman"/>
          <w:sz w:val="24"/>
          <w:szCs w:val="24"/>
        </w:rPr>
        <w:t xml:space="preserve">тел.: 02/ </w:t>
      </w:r>
      <w:r w:rsidRPr="000F5FF9">
        <w:rPr>
          <w:rFonts w:ascii="Times New Roman" w:hAnsi="Times New Roman"/>
          <w:sz w:val="24"/>
          <w:szCs w:val="24"/>
          <w:lang w:val="ru-RU"/>
        </w:rPr>
        <w:t>987</w:t>
      </w:r>
      <w:r w:rsidRPr="000F5FF9">
        <w:rPr>
          <w:rFonts w:ascii="Times New Roman" w:hAnsi="Times New Roman"/>
          <w:sz w:val="24"/>
          <w:szCs w:val="24"/>
        </w:rPr>
        <w:t>-</w:t>
      </w:r>
      <w:r w:rsidRPr="000F5FF9">
        <w:rPr>
          <w:rFonts w:ascii="Times New Roman" w:hAnsi="Times New Roman"/>
          <w:sz w:val="24"/>
          <w:szCs w:val="24"/>
          <w:lang w:val="ru-RU"/>
        </w:rPr>
        <w:t>00</w:t>
      </w:r>
      <w:r w:rsidRPr="000F5FF9">
        <w:rPr>
          <w:rFonts w:ascii="Times New Roman" w:hAnsi="Times New Roman"/>
          <w:sz w:val="24"/>
          <w:szCs w:val="24"/>
        </w:rPr>
        <w:t>-</w:t>
      </w:r>
      <w:r w:rsidRPr="000F5FF9">
        <w:rPr>
          <w:rFonts w:ascii="Times New Roman" w:hAnsi="Times New Roman"/>
          <w:sz w:val="24"/>
          <w:szCs w:val="24"/>
          <w:lang w:val="ru-RU"/>
        </w:rPr>
        <w:t>52</w:t>
      </w:r>
      <w:r w:rsidRPr="000F5FF9">
        <w:rPr>
          <w:rFonts w:ascii="Times New Roman" w:hAnsi="Times New Roman"/>
          <w:sz w:val="24"/>
          <w:szCs w:val="24"/>
        </w:rPr>
        <w:t xml:space="preserve"> - инж. Н. Найденова – гл. специалист „Административен секретар” в РДГ-София. </w:t>
      </w:r>
    </w:p>
    <w:p w:rsidR="00D228EE" w:rsidRDefault="00D228EE" w:rsidP="00D228EE">
      <w:pPr>
        <w:pStyle w:val="1"/>
        <w:tabs>
          <w:tab w:val="left" w:pos="450"/>
        </w:tabs>
        <w:spacing w:after="0" w:line="240" w:lineRule="auto"/>
        <w:ind w:left="0" w:right="23"/>
        <w:jc w:val="both"/>
        <w:rPr>
          <w:rFonts w:ascii="Times New Roman" w:hAnsi="Times New Roman"/>
          <w:sz w:val="20"/>
          <w:szCs w:val="20"/>
        </w:rPr>
      </w:pPr>
    </w:p>
    <w:p w:rsidR="00D228EE" w:rsidRDefault="00D228EE" w:rsidP="00D228EE">
      <w:pPr>
        <w:spacing w:after="0" w:line="240" w:lineRule="auto"/>
        <w:ind w:right="-426"/>
        <w:jc w:val="both"/>
        <w:rPr>
          <w:rFonts w:ascii="Times New Roman" w:hAnsi="Times New Roman"/>
          <w:b/>
          <w:sz w:val="20"/>
          <w:szCs w:val="20"/>
        </w:rPr>
      </w:pPr>
    </w:p>
    <w:p w:rsidR="00D228EE" w:rsidRDefault="00D228EE" w:rsidP="00D228EE">
      <w:pPr>
        <w:spacing w:after="0" w:line="240" w:lineRule="auto"/>
        <w:ind w:right="-426"/>
        <w:jc w:val="both"/>
        <w:rPr>
          <w:rFonts w:ascii="Times New Roman" w:hAnsi="Times New Roman"/>
          <w:b/>
          <w:sz w:val="20"/>
          <w:szCs w:val="20"/>
        </w:rPr>
      </w:pPr>
    </w:p>
    <w:p w:rsidR="00941C8E" w:rsidRDefault="00941C8E" w:rsidP="00D228EE">
      <w:pPr>
        <w:spacing w:after="0" w:line="240" w:lineRule="auto"/>
        <w:ind w:right="-426"/>
        <w:jc w:val="both"/>
        <w:rPr>
          <w:rFonts w:ascii="Times New Roman" w:hAnsi="Times New Roman"/>
          <w:b/>
          <w:sz w:val="20"/>
          <w:szCs w:val="20"/>
        </w:rPr>
      </w:pPr>
    </w:p>
    <w:p w:rsidR="00C50F6A" w:rsidRDefault="00C50F6A" w:rsidP="00D228EE">
      <w:pPr>
        <w:spacing w:after="0" w:line="240" w:lineRule="auto"/>
        <w:ind w:right="-426"/>
        <w:jc w:val="both"/>
        <w:rPr>
          <w:rFonts w:ascii="Times New Roman" w:hAnsi="Times New Roman"/>
          <w:b/>
          <w:sz w:val="20"/>
          <w:szCs w:val="20"/>
        </w:rPr>
      </w:pPr>
    </w:p>
    <w:p w:rsidR="00D228EE" w:rsidRPr="00D911F6" w:rsidRDefault="00D228EE" w:rsidP="00D228EE">
      <w:pPr>
        <w:spacing w:after="0" w:line="240" w:lineRule="auto"/>
        <w:ind w:right="-426"/>
        <w:jc w:val="both"/>
        <w:rPr>
          <w:rFonts w:ascii="Times New Roman" w:hAnsi="Times New Roman"/>
          <w:b/>
          <w:sz w:val="20"/>
          <w:szCs w:val="20"/>
        </w:rPr>
      </w:pPr>
    </w:p>
    <w:p w:rsidR="00D228EE" w:rsidRPr="000F5FF9" w:rsidRDefault="00D228EE" w:rsidP="00D228EE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0F5FF9">
        <w:rPr>
          <w:rFonts w:ascii="Times New Roman" w:hAnsi="Times New Roman"/>
          <w:b/>
          <w:sz w:val="24"/>
          <w:szCs w:val="24"/>
        </w:rPr>
        <w:t>ИНЖ. МАРТИН ИВАНОВ</w:t>
      </w:r>
    </w:p>
    <w:p w:rsidR="00D228EE" w:rsidRPr="000F5FF9" w:rsidRDefault="00D228EE" w:rsidP="00D228EE">
      <w:pPr>
        <w:spacing w:after="0" w:line="240" w:lineRule="auto"/>
        <w:ind w:right="-426"/>
        <w:jc w:val="both"/>
        <w:rPr>
          <w:rFonts w:ascii="Times New Roman" w:hAnsi="Times New Roman"/>
          <w:i/>
          <w:sz w:val="24"/>
          <w:szCs w:val="24"/>
        </w:rPr>
      </w:pPr>
      <w:r w:rsidRPr="000F5FF9">
        <w:rPr>
          <w:rFonts w:ascii="Times New Roman" w:hAnsi="Times New Roman"/>
          <w:i/>
          <w:sz w:val="24"/>
          <w:szCs w:val="24"/>
        </w:rPr>
        <w:t>Директор на РДГ-София</w:t>
      </w:r>
    </w:p>
    <w:p w:rsidR="00532E3F" w:rsidRDefault="00532E3F"/>
    <w:sectPr w:rsidR="00532E3F" w:rsidSect="000F5FF9">
      <w:footerReference w:type="default" r:id="rId9"/>
      <w:pgSz w:w="11906" w:h="16838"/>
      <w:pgMar w:top="1170" w:right="1016" w:bottom="450" w:left="1417" w:header="708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6D" w:rsidRDefault="00FC126D" w:rsidP="00D52C60">
      <w:pPr>
        <w:spacing w:after="0" w:line="240" w:lineRule="auto"/>
      </w:pPr>
      <w:r>
        <w:separator/>
      </w:r>
    </w:p>
  </w:endnote>
  <w:endnote w:type="continuationSeparator" w:id="1">
    <w:p w:rsidR="00FC126D" w:rsidRDefault="00FC126D" w:rsidP="00D5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6985"/>
      <w:docPartObj>
        <w:docPartGallery w:val="Page Numbers (Bottom of Page)"/>
        <w:docPartUnique/>
      </w:docPartObj>
    </w:sdtPr>
    <w:sdtContent>
      <w:p w:rsidR="000F5FF9" w:rsidRDefault="001A40FC">
        <w:pPr>
          <w:pStyle w:val="a3"/>
          <w:jc w:val="right"/>
        </w:pPr>
        <w:r>
          <w:fldChar w:fldCharType="begin"/>
        </w:r>
        <w:r w:rsidR="009859BD">
          <w:instrText xml:space="preserve"> PAGE   \* MERGEFORMAT </w:instrText>
        </w:r>
        <w:r>
          <w:fldChar w:fldCharType="separate"/>
        </w:r>
        <w:r w:rsidR="008C1A65">
          <w:rPr>
            <w:noProof/>
          </w:rPr>
          <w:t>1</w:t>
        </w:r>
        <w:r>
          <w:fldChar w:fldCharType="end"/>
        </w:r>
      </w:p>
    </w:sdtContent>
  </w:sdt>
  <w:p w:rsidR="000F5FF9" w:rsidRDefault="00FC12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6D" w:rsidRDefault="00FC126D" w:rsidP="00D52C60">
      <w:pPr>
        <w:spacing w:after="0" w:line="240" w:lineRule="auto"/>
      </w:pPr>
      <w:r>
        <w:separator/>
      </w:r>
    </w:p>
  </w:footnote>
  <w:footnote w:type="continuationSeparator" w:id="1">
    <w:p w:rsidR="00FC126D" w:rsidRDefault="00FC126D" w:rsidP="00D52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F21"/>
    <w:multiLevelType w:val="hybridMultilevel"/>
    <w:tmpl w:val="608077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813"/>
    <w:multiLevelType w:val="hybridMultilevel"/>
    <w:tmpl w:val="24425F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25FB"/>
    <w:multiLevelType w:val="hybridMultilevel"/>
    <w:tmpl w:val="C80AD902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3A4D8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787E98"/>
    <w:multiLevelType w:val="hybridMultilevel"/>
    <w:tmpl w:val="08B6688E"/>
    <w:lvl w:ilvl="0" w:tplc="A48642AA">
      <w:start w:val="1"/>
      <w:numFmt w:val="decimal"/>
      <w:lvlText w:val="%1)"/>
      <w:lvlJc w:val="left"/>
      <w:pPr>
        <w:ind w:left="1738" w:hanging="720"/>
      </w:pPr>
      <w:rPr>
        <w:rFonts w:ascii="Times New Roman" w:eastAsia="Calibri" w:hAnsi="Times New Roman" w:cs="Times New Roman"/>
        <w:b/>
        <w:i w:val="0"/>
        <w:sz w:val="24"/>
        <w:szCs w:val="24"/>
      </w:rPr>
    </w:lvl>
    <w:lvl w:ilvl="1" w:tplc="57107A6C">
      <w:start w:val="1"/>
      <w:numFmt w:val="decimal"/>
      <w:lvlText w:val="%2."/>
      <w:lvlJc w:val="left"/>
      <w:pPr>
        <w:ind w:left="2565" w:hanging="1035"/>
      </w:pPr>
      <w:rPr>
        <w:rFonts w:cs="Times New Roman" w:hint="default"/>
        <w:b/>
      </w:rPr>
    </w:lvl>
    <w:lvl w:ilvl="2" w:tplc="0402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>
    <w:nsid w:val="421F5A6B"/>
    <w:multiLevelType w:val="hybridMultilevel"/>
    <w:tmpl w:val="A3E86A2E"/>
    <w:lvl w:ilvl="0" w:tplc="CCEE69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649E0"/>
    <w:multiLevelType w:val="hybridMultilevel"/>
    <w:tmpl w:val="D44AB810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8EE"/>
    <w:rsid w:val="000D47CA"/>
    <w:rsid w:val="001751D8"/>
    <w:rsid w:val="001A40FC"/>
    <w:rsid w:val="00217DD7"/>
    <w:rsid w:val="00362AB0"/>
    <w:rsid w:val="004E6117"/>
    <w:rsid w:val="00532E3F"/>
    <w:rsid w:val="005732EE"/>
    <w:rsid w:val="00757DB8"/>
    <w:rsid w:val="008C1A65"/>
    <w:rsid w:val="00941C8E"/>
    <w:rsid w:val="009859BD"/>
    <w:rsid w:val="009A1C87"/>
    <w:rsid w:val="00A33741"/>
    <w:rsid w:val="00A817FC"/>
    <w:rsid w:val="00BD626A"/>
    <w:rsid w:val="00C50F6A"/>
    <w:rsid w:val="00D228EE"/>
    <w:rsid w:val="00D52C60"/>
    <w:rsid w:val="00D644EE"/>
    <w:rsid w:val="00D66A80"/>
    <w:rsid w:val="00EC3BE3"/>
    <w:rsid w:val="00ED356F"/>
    <w:rsid w:val="00FC126D"/>
    <w:rsid w:val="00FE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EE"/>
    <w:rPr>
      <w:rFonts w:ascii="Calibri" w:eastAsia="Calibri" w:hAnsi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D228EE"/>
    <w:pPr>
      <w:ind w:left="720"/>
      <w:contextualSpacing/>
    </w:pPr>
  </w:style>
  <w:style w:type="paragraph" w:styleId="a3">
    <w:name w:val="footer"/>
    <w:basedOn w:val="a"/>
    <w:link w:val="a4"/>
    <w:uiPriority w:val="99"/>
    <w:rsid w:val="00D228E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en-US"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D228EE"/>
    <w:rPr>
      <w:rFonts w:ascii="Calibri" w:eastAsia="Times New Roman" w:hAnsi="Calibri"/>
      <w:sz w:val="20"/>
      <w:lang w:eastAsia="bg-BG"/>
    </w:rPr>
  </w:style>
  <w:style w:type="paragraph" w:styleId="a5">
    <w:name w:val="List Paragraph"/>
    <w:basedOn w:val="a"/>
    <w:uiPriority w:val="99"/>
    <w:qFormat/>
    <w:rsid w:val="00D22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308</cp:lastModifiedBy>
  <cp:revision>3</cp:revision>
  <cp:lastPrinted>2017-04-06T13:43:00Z</cp:lastPrinted>
  <dcterms:created xsi:type="dcterms:W3CDTF">2017-04-06T13:46:00Z</dcterms:created>
  <dcterms:modified xsi:type="dcterms:W3CDTF">2017-04-10T10:55:00Z</dcterms:modified>
</cp:coreProperties>
</file>